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566A03" w:rsidRPr="00B21A4A">
        <w:trPr>
          <w:trHeight w:hRule="exact" w:val="1528"/>
        </w:trPr>
        <w:tc>
          <w:tcPr>
            <w:tcW w:w="143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710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851" w:type="dxa"/>
          </w:tcPr>
          <w:p w:rsidR="00566A03" w:rsidRDefault="00566A0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 w:rsidP="00F6065D">
            <w:pPr>
              <w:spacing w:after="0" w:line="240" w:lineRule="auto"/>
              <w:jc w:val="both"/>
              <w:rPr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B21A4A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F6065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66A03" w:rsidRPr="00B21A4A">
        <w:trPr>
          <w:trHeight w:hRule="exact" w:val="138"/>
        </w:trPr>
        <w:tc>
          <w:tcPr>
            <w:tcW w:w="143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66A03" w:rsidRPr="00B21A4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566A03" w:rsidRPr="00B21A4A">
        <w:trPr>
          <w:trHeight w:hRule="exact" w:val="211"/>
        </w:trPr>
        <w:tc>
          <w:tcPr>
            <w:tcW w:w="143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>
        <w:trPr>
          <w:trHeight w:hRule="exact" w:val="277"/>
        </w:trPr>
        <w:tc>
          <w:tcPr>
            <w:tcW w:w="143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66A03">
        <w:trPr>
          <w:trHeight w:hRule="exact" w:val="138"/>
        </w:trPr>
        <w:tc>
          <w:tcPr>
            <w:tcW w:w="143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710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851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1277" w:type="dxa"/>
          </w:tcPr>
          <w:p w:rsidR="00566A03" w:rsidRDefault="00566A03"/>
        </w:tc>
        <w:tc>
          <w:tcPr>
            <w:tcW w:w="993" w:type="dxa"/>
          </w:tcPr>
          <w:p w:rsidR="00566A03" w:rsidRDefault="00566A03"/>
        </w:tc>
        <w:tc>
          <w:tcPr>
            <w:tcW w:w="2836" w:type="dxa"/>
          </w:tcPr>
          <w:p w:rsidR="00566A03" w:rsidRDefault="00566A03"/>
        </w:tc>
      </w:tr>
      <w:tr w:rsidR="00566A03" w:rsidRPr="00B21A4A">
        <w:trPr>
          <w:trHeight w:hRule="exact" w:val="277"/>
        </w:trPr>
        <w:tc>
          <w:tcPr>
            <w:tcW w:w="143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710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851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1277" w:type="dxa"/>
          </w:tcPr>
          <w:p w:rsidR="00566A03" w:rsidRDefault="00566A0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66A03" w:rsidRPr="00B21A4A">
        <w:trPr>
          <w:trHeight w:hRule="exact" w:val="138"/>
        </w:trPr>
        <w:tc>
          <w:tcPr>
            <w:tcW w:w="143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>
        <w:trPr>
          <w:trHeight w:hRule="exact" w:val="277"/>
        </w:trPr>
        <w:tc>
          <w:tcPr>
            <w:tcW w:w="143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66A03">
        <w:trPr>
          <w:trHeight w:hRule="exact" w:val="138"/>
        </w:trPr>
        <w:tc>
          <w:tcPr>
            <w:tcW w:w="143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710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851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1277" w:type="dxa"/>
          </w:tcPr>
          <w:p w:rsidR="00566A03" w:rsidRDefault="00566A03"/>
        </w:tc>
        <w:tc>
          <w:tcPr>
            <w:tcW w:w="993" w:type="dxa"/>
          </w:tcPr>
          <w:p w:rsidR="00566A03" w:rsidRDefault="00566A03"/>
        </w:tc>
        <w:tc>
          <w:tcPr>
            <w:tcW w:w="2836" w:type="dxa"/>
          </w:tcPr>
          <w:p w:rsidR="00566A03" w:rsidRDefault="00566A03"/>
        </w:tc>
      </w:tr>
      <w:tr w:rsidR="00566A03">
        <w:trPr>
          <w:trHeight w:hRule="exact" w:val="277"/>
        </w:trPr>
        <w:tc>
          <w:tcPr>
            <w:tcW w:w="143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710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851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1277" w:type="dxa"/>
          </w:tcPr>
          <w:p w:rsidR="00566A03" w:rsidRDefault="00566A0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E25F1E" w:rsidP="00F606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F7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7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7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66A03">
        <w:trPr>
          <w:trHeight w:hRule="exact" w:val="277"/>
        </w:trPr>
        <w:tc>
          <w:tcPr>
            <w:tcW w:w="143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710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851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1277" w:type="dxa"/>
          </w:tcPr>
          <w:p w:rsidR="00566A03" w:rsidRDefault="00566A03"/>
        </w:tc>
        <w:tc>
          <w:tcPr>
            <w:tcW w:w="993" w:type="dxa"/>
          </w:tcPr>
          <w:p w:rsidR="00566A03" w:rsidRDefault="00566A03"/>
        </w:tc>
        <w:tc>
          <w:tcPr>
            <w:tcW w:w="2836" w:type="dxa"/>
          </w:tcPr>
          <w:p w:rsidR="00566A03" w:rsidRDefault="00566A03"/>
        </w:tc>
      </w:tr>
      <w:tr w:rsidR="00566A0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66A03" w:rsidRPr="00B21A4A">
        <w:trPr>
          <w:trHeight w:hRule="exact" w:val="1135"/>
        </w:trPr>
        <w:tc>
          <w:tcPr>
            <w:tcW w:w="143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710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Информационные системы и технологии</w:t>
            </w:r>
          </w:p>
          <w:p w:rsidR="00566A03" w:rsidRPr="00F6065D" w:rsidRDefault="00F7713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Б1.О.11</w:t>
            </w:r>
          </w:p>
        </w:tc>
        <w:tc>
          <w:tcPr>
            <w:tcW w:w="2836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66A03" w:rsidRPr="00B21A4A">
        <w:trPr>
          <w:trHeight w:hRule="exact" w:val="1396"/>
        </w:trPr>
        <w:tc>
          <w:tcPr>
            <w:tcW w:w="143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66A03" w:rsidRPr="00B21A4A">
        <w:trPr>
          <w:trHeight w:hRule="exact" w:val="138"/>
        </w:trPr>
        <w:tc>
          <w:tcPr>
            <w:tcW w:w="143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21A4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566A03" w:rsidRPr="00B21A4A">
        <w:trPr>
          <w:trHeight w:hRule="exact" w:val="416"/>
        </w:trPr>
        <w:tc>
          <w:tcPr>
            <w:tcW w:w="143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1277" w:type="dxa"/>
          </w:tcPr>
          <w:p w:rsidR="00566A03" w:rsidRDefault="00566A03"/>
        </w:tc>
        <w:tc>
          <w:tcPr>
            <w:tcW w:w="993" w:type="dxa"/>
          </w:tcPr>
          <w:p w:rsidR="00566A03" w:rsidRDefault="00566A03"/>
        </w:tc>
        <w:tc>
          <w:tcPr>
            <w:tcW w:w="2836" w:type="dxa"/>
          </w:tcPr>
          <w:p w:rsidR="00566A03" w:rsidRDefault="00566A03"/>
        </w:tc>
      </w:tr>
      <w:tr w:rsidR="00566A03">
        <w:trPr>
          <w:trHeight w:hRule="exact" w:val="155"/>
        </w:trPr>
        <w:tc>
          <w:tcPr>
            <w:tcW w:w="143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710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851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1277" w:type="dxa"/>
          </w:tcPr>
          <w:p w:rsidR="00566A03" w:rsidRDefault="00566A03"/>
        </w:tc>
        <w:tc>
          <w:tcPr>
            <w:tcW w:w="993" w:type="dxa"/>
          </w:tcPr>
          <w:p w:rsidR="00566A03" w:rsidRDefault="00566A03"/>
        </w:tc>
        <w:tc>
          <w:tcPr>
            <w:tcW w:w="2836" w:type="dxa"/>
          </w:tcPr>
          <w:p w:rsidR="00566A03" w:rsidRDefault="00566A03"/>
        </w:tc>
      </w:tr>
      <w:tr w:rsidR="00566A03" w:rsidRPr="00B21A4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566A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566A0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66A03" w:rsidRDefault="00566A0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566A03"/>
        </w:tc>
      </w:tr>
      <w:tr w:rsidR="00566A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566A0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66A03" w:rsidRDefault="00566A0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566A03"/>
        </w:tc>
      </w:tr>
      <w:tr w:rsidR="00566A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566A0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66A03" w:rsidRDefault="00566A0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566A03"/>
        </w:tc>
      </w:tr>
      <w:tr w:rsidR="00566A0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566A0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66A03" w:rsidRDefault="00566A0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566A03"/>
        </w:tc>
      </w:tr>
      <w:tr w:rsidR="00566A03">
        <w:trPr>
          <w:trHeight w:hRule="exact" w:val="124"/>
        </w:trPr>
        <w:tc>
          <w:tcPr>
            <w:tcW w:w="143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710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851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1277" w:type="dxa"/>
          </w:tcPr>
          <w:p w:rsidR="00566A03" w:rsidRDefault="00566A03"/>
        </w:tc>
        <w:tc>
          <w:tcPr>
            <w:tcW w:w="993" w:type="dxa"/>
          </w:tcPr>
          <w:p w:rsidR="00566A03" w:rsidRDefault="00566A03"/>
        </w:tc>
        <w:tc>
          <w:tcPr>
            <w:tcW w:w="2836" w:type="dxa"/>
          </w:tcPr>
          <w:p w:rsidR="00566A03" w:rsidRDefault="00566A03"/>
        </w:tc>
      </w:tr>
      <w:tr w:rsidR="00566A0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566A03">
        <w:trPr>
          <w:trHeight w:hRule="exact" w:val="307"/>
        </w:trPr>
        <w:tc>
          <w:tcPr>
            <w:tcW w:w="143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710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851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566A03"/>
        </w:tc>
      </w:tr>
      <w:tr w:rsidR="00566A03">
        <w:trPr>
          <w:trHeight w:hRule="exact" w:val="1402"/>
        </w:trPr>
        <w:tc>
          <w:tcPr>
            <w:tcW w:w="143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710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1419" w:type="dxa"/>
          </w:tcPr>
          <w:p w:rsidR="00566A03" w:rsidRDefault="00566A03"/>
        </w:tc>
        <w:tc>
          <w:tcPr>
            <w:tcW w:w="851" w:type="dxa"/>
          </w:tcPr>
          <w:p w:rsidR="00566A03" w:rsidRDefault="00566A03"/>
        </w:tc>
        <w:tc>
          <w:tcPr>
            <w:tcW w:w="285" w:type="dxa"/>
          </w:tcPr>
          <w:p w:rsidR="00566A03" w:rsidRDefault="00566A03"/>
        </w:tc>
        <w:tc>
          <w:tcPr>
            <w:tcW w:w="1277" w:type="dxa"/>
          </w:tcPr>
          <w:p w:rsidR="00566A03" w:rsidRDefault="00566A03"/>
        </w:tc>
        <w:tc>
          <w:tcPr>
            <w:tcW w:w="993" w:type="dxa"/>
          </w:tcPr>
          <w:p w:rsidR="00566A03" w:rsidRDefault="00566A03"/>
        </w:tc>
        <w:tc>
          <w:tcPr>
            <w:tcW w:w="2836" w:type="dxa"/>
          </w:tcPr>
          <w:p w:rsidR="00566A03" w:rsidRDefault="00566A03"/>
        </w:tc>
      </w:tr>
      <w:tr w:rsidR="00566A03">
        <w:trPr>
          <w:trHeight w:hRule="exact" w:val="277"/>
        </w:trPr>
        <w:tc>
          <w:tcPr>
            <w:tcW w:w="143" w:type="dxa"/>
          </w:tcPr>
          <w:p w:rsidR="00566A03" w:rsidRDefault="00566A0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66A03">
        <w:trPr>
          <w:trHeight w:hRule="exact" w:val="138"/>
        </w:trPr>
        <w:tc>
          <w:tcPr>
            <w:tcW w:w="143" w:type="dxa"/>
          </w:tcPr>
          <w:p w:rsidR="00566A03" w:rsidRDefault="00566A0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566A03"/>
        </w:tc>
      </w:tr>
      <w:tr w:rsidR="00566A03">
        <w:trPr>
          <w:trHeight w:hRule="exact" w:val="1666"/>
        </w:trPr>
        <w:tc>
          <w:tcPr>
            <w:tcW w:w="143" w:type="dxa"/>
          </w:tcPr>
          <w:p w:rsidR="00566A03" w:rsidRDefault="00566A0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606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="00F7713C"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66A03" w:rsidRPr="00F6065D" w:rsidRDefault="00566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6A03" w:rsidRPr="00F6065D" w:rsidRDefault="00F606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F7713C"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66A03" w:rsidRPr="00F6065D" w:rsidRDefault="00566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566A03" w:rsidRDefault="00F771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66A0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66A03" w:rsidRPr="00F6065D" w:rsidRDefault="0056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А.М./</w:t>
            </w:r>
          </w:p>
          <w:p w:rsidR="00566A03" w:rsidRPr="00F6065D" w:rsidRDefault="0056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566A03" w:rsidRPr="00E25F1E" w:rsidRDefault="00E25F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60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77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66A03" w:rsidRPr="00B21A4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566A03" w:rsidRPr="00F6065D" w:rsidRDefault="00F7713C">
      <w:pPr>
        <w:rPr>
          <w:sz w:val="0"/>
          <w:szCs w:val="0"/>
          <w:lang w:val="ru-RU"/>
        </w:rPr>
      </w:pPr>
      <w:r w:rsidRPr="00F606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6A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66A03">
        <w:trPr>
          <w:trHeight w:hRule="exact" w:val="555"/>
        </w:trPr>
        <w:tc>
          <w:tcPr>
            <w:tcW w:w="9640" w:type="dxa"/>
          </w:tcPr>
          <w:p w:rsidR="00566A03" w:rsidRDefault="00566A03"/>
        </w:tc>
      </w:tr>
      <w:tr w:rsidR="00566A0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66A03" w:rsidRDefault="00F771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6A03" w:rsidRPr="00B21A4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66A03" w:rsidRPr="00B21A4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6065D" w:rsidRPr="00920651" w:rsidRDefault="00F6065D" w:rsidP="00F606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6C04D8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B21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6C04D8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«Информационные систе</w:t>
            </w:r>
            <w:r w:rsid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и технологии » в течение 2021/2022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B21A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566A03" w:rsidRPr="00F6065D" w:rsidRDefault="00F7713C">
      <w:pPr>
        <w:rPr>
          <w:sz w:val="0"/>
          <w:szCs w:val="0"/>
          <w:lang w:val="ru-RU"/>
        </w:rPr>
      </w:pPr>
      <w:r w:rsidRPr="00F606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6A03" w:rsidRPr="00B21A4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66A03" w:rsidRPr="00B21A4A">
        <w:trPr>
          <w:trHeight w:hRule="exact" w:val="138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21A4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Б1.О.11 «Информационные системы и технологии ».</w:t>
            </w: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66A03" w:rsidRPr="00B21A4A">
        <w:trPr>
          <w:trHeight w:hRule="exact" w:val="138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21A4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«Информационные системы и технологии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66A03" w:rsidRPr="00B21A4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деятельности;</w:t>
            </w:r>
          </w:p>
        </w:tc>
      </w:tr>
      <w:tr w:rsidR="00566A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56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6A03" w:rsidRPr="00B21A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ИОПК-2.1 знать современные информационные технологии и про-граммные средства, в том числе отечественного производства при решении задач про-фессиональной дея- тельности</w:t>
            </w:r>
          </w:p>
        </w:tc>
      </w:tr>
      <w:tr w:rsidR="00566A03" w:rsidRPr="00B21A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ИОПК-2.2 уметь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</w:tr>
      <w:tr w:rsidR="00566A03" w:rsidRPr="00B21A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ИОПК-2.3 владеть навыками применения современных информационных технологий и про-граммных средств, в том числе отечествен-ного производства, при решении задач профессиональной деятельности</w:t>
            </w:r>
          </w:p>
        </w:tc>
      </w:tr>
      <w:tr w:rsidR="00566A03" w:rsidRPr="00B21A4A">
        <w:trPr>
          <w:trHeight w:hRule="exact" w:val="277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21A4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безопасности;</w:t>
            </w:r>
          </w:p>
        </w:tc>
      </w:tr>
      <w:tr w:rsidR="00566A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56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6A03" w:rsidRPr="00B21A4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ИОПК-3.1 знать принципы,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техно-логий и с учетом основных требований информационной безопасности</w:t>
            </w:r>
          </w:p>
        </w:tc>
      </w:tr>
      <w:tr w:rsidR="00566A03" w:rsidRPr="00B21A4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ИОПК-3.2 уметь решать стандартные задачи профессиональной деятельности на основе информационной и библио-графической культуры с применением информационно- коммуникационных технологий и с учетом основных требований информационной безопасности</w:t>
            </w:r>
          </w:p>
        </w:tc>
      </w:tr>
      <w:tr w:rsidR="00566A03" w:rsidRPr="00B21A4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ИОПК-3.3 владеть навыками подготовки обзоров, аннотаций, составления рефератов, научных докладов, публикаций и библиографии по научно- исследовательской работе с учетом требований информационной безопасности</w:t>
            </w:r>
          </w:p>
        </w:tc>
      </w:tr>
    </w:tbl>
    <w:p w:rsidR="00566A03" w:rsidRPr="00F6065D" w:rsidRDefault="00F7713C">
      <w:pPr>
        <w:rPr>
          <w:sz w:val="0"/>
          <w:szCs w:val="0"/>
          <w:lang w:val="ru-RU"/>
        </w:rPr>
      </w:pPr>
      <w:r w:rsidRPr="00F606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566A03" w:rsidRPr="00B21A4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ОПК-4</w:t>
            </w: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</w:t>
            </w:r>
          </w:p>
        </w:tc>
      </w:tr>
      <w:tr w:rsidR="00566A0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56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6A03" w:rsidRPr="00B21A4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ИОПК-4.1 знать основные стандарты оформления технической документации на различных стадиях жизненного цикла информационной системы</w:t>
            </w:r>
          </w:p>
        </w:tc>
      </w:tr>
      <w:tr w:rsidR="00566A03" w:rsidRPr="00B21A4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ИОПК-4.2 уметь применять стандарты оформле-ния технической документации на различных стадиях жизненного цикла информационной системы</w:t>
            </w:r>
          </w:p>
        </w:tc>
      </w:tr>
      <w:tr w:rsidR="00566A03" w:rsidRPr="00B21A4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ИОПК-4.3 владеть навыками составления технической документации на различных этапах жизненного цикла информационной системы</w:t>
            </w:r>
          </w:p>
        </w:tc>
      </w:tr>
      <w:tr w:rsidR="00566A03" w:rsidRPr="00B21A4A">
        <w:trPr>
          <w:trHeight w:hRule="exact" w:val="277"/>
        </w:trPr>
        <w:tc>
          <w:tcPr>
            <w:tcW w:w="397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21A4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принимать участие в управлении проектами создания информационных систем на стадиях жизненного цикла</w:t>
            </w:r>
          </w:p>
        </w:tc>
      </w:tr>
      <w:tr w:rsidR="00566A0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56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66A03" w:rsidRPr="00B21A4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ИОПК-8.1 знать  основные технологии создания и внедрения информационных систем</w:t>
            </w:r>
          </w:p>
        </w:tc>
      </w:tr>
      <w:tr w:rsidR="00566A03" w:rsidRPr="00B21A4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ИОПК-8.2 знать стандарты управления жизненным циклом информационной системы</w:t>
            </w:r>
          </w:p>
        </w:tc>
      </w:tr>
      <w:tr w:rsidR="00566A03" w:rsidRPr="00B21A4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ИОПК-8.3 знать основные методы и средства формирования требований и проектирования информационных систем и их обеспечивающих подсистем</w:t>
            </w:r>
          </w:p>
        </w:tc>
      </w:tr>
      <w:tr w:rsidR="00566A03" w:rsidRPr="00B21A4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ИОПК-8.4 уметь выполнять работы и управ-ление работами по созданию (модификации) и сопровождению ИС, автоматизирующих задачи организационного управления и бизнес -процессы</w:t>
            </w:r>
          </w:p>
        </w:tc>
      </w:tr>
      <w:tr w:rsidR="00566A03" w:rsidRPr="00B21A4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ИОПК-8.5 уметь осуществлять организационное обеспечение выполнения работ на всех стадиях и в процессах жизненного цикла информационной системы</w:t>
            </w:r>
          </w:p>
        </w:tc>
      </w:tr>
      <w:tr w:rsidR="00566A03" w:rsidRPr="00B21A4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ИОПК-8.7 владеть навыками создания информационных систем на стадиях жизненного цикла, а также формирования технико-экономических обоснований, технических заданий проектной документации</w:t>
            </w:r>
          </w:p>
        </w:tc>
      </w:tr>
      <w:tr w:rsidR="00566A03" w:rsidRPr="00B21A4A">
        <w:trPr>
          <w:trHeight w:hRule="exact" w:val="416"/>
        </w:trPr>
        <w:tc>
          <w:tcPr>
            <w:tcW w:w="397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21A4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66A03" w:rsidRPr="00B21A4A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56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Б1.О.11 «Информационные системы и технологии 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566A03" w:rsidRPr="00B21A4A">
        <w:trPr>
          <w:trHeight w:hRule="exact" w:val="138"/>
        </w:trPr>
        <w:tc>
          <w:tcPr>
            <w:tcW w:w="397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21A4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66A0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A03" w:rsidRDefault="00566A03"/>
        </w:tc>
      </w:tr>
      <w:tr w:rsidR="00566A03" w:rsidRPr="00B21A4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A03" w:rsidRPr="00F6065D" w:rsidRDefault="00F7713C">
            <w:pPr>
              <w:spacing w:after="0" w:line="240" w:lineRule="auto"/>
              <w:jc w:val="center"/>
              <w:rPr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lang w:val="ru-RU"/>
              </w:rPr>
              <w:t>Вычислительные системы, сети и телекоммуникации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A03" w:rsidRPr="00F6065D" w:rsidRDefault="00F7713C">
            <w:pPr>
              <w:spacing w:after="0" w:line="240" w:lineRule="auto"/>
              <w:jc w:val="center"/>
              <w:rPr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566A03" w:rsidRPr="00F6065D" w:rsidRDefault="00F7713C">
            <w:pPr>
              <w:spacing w:after="0" w:line="240" w:lineRule="auto"/>
              <w:jc w:val="center"/>
              <w:rPr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lang w:val="ru-RU"/>
              </w:rPr>
              <w:t>Операционные системы</w:t>
            </w:r>
          </w:p>
          <w:p w:rsidR="00566A03" w:rsidRPr="00F6065D" w:rsidRDefault="00F7713C">
            <w:pPr>
              <w:spacing w:after="0" w:line="240" w:lineRule="auto"/>
              <w:jc w:val="center"/>
              <w:rPr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lang w:val="ru-RU"/>
              </w:rPr>
              <w:t>Модуль "Проектирование информационных систем"</w:t>
            </w:r>
          </w:p>
          <w:p w:rsidR="00566A03" w:rsidRPr="00F6065D" w:rsidRDefault="00F7713C">
            <w:pPr>
              <w:spacing w:after="0" w:line="240" w:lineRule="auto"/>
              <w:jc w:val="center"/>
              <w:rPr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lang w:val="ru-RU"/>
              </w:rPr>
              <w:t>Базы данных</w:t>
            </w:r>
          </w:p>
          <w:p w:rsidR="00566A03" w:rsidRPr="00F6065D" w:rsidRDefault="00F7713C">
            <w:pPr>
              <w:spacing w:after="0" w:line="240" w:lineRule="auto"/>
              <w:jc w:val="center"/>
              <w:rPr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lang w:val="ru-RU"/>
              </w:rPr>
              <w:t>Информационная безопасность</w:t>
            </w:r>
          </w:p>
          <w:p w:rsidR="00566A03" w:rsidRPr="00F6065D" w:rsidRDefault="00F7713C">
            <w:pPr>
              <w:spacing w:after="0" w:line="240" w:lineRule="auto"/>
              <w:jc w:val="center"/>
              <w:rPr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lang w:val="ru-RU"/>
              </w:rPr>
              <w:t>Менеджмент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ОПК-3, ОПК-4, ОПК-8</w:t>
            </w:r>
          </w:p>
        </w:tc>
      </w:tr>
      <w:tr w:rsidR="00566A03">
        <w:trPr>
          <w:trHeight w:hRule="exact" w:val="138"/>
        </w:trPr>
        <w:tc>
          <w:tcPr>
            <w:tcW w:w="3970" w:type="dxa"/>
          </w:tcPr>
          <w:p w:rsidR="00566A03" w:rsidRDefault="00566A03"/>
        </w:tc>
        <w:tc>
          <w:tcPr>
            <w:tcW w:w="4679" w:type="dxa"/>
          </w:tcPr>
          <w:p w:rsidR="00566A03" w:rsidRDefault="00566A03"/>
        </w:tc>
        <w:tc>
          <w:tcPr>
            <w:tcW w:w="993" w:type="dxa"/>
          </w:tcPr>
          <w:p w:rsidR="00566A03" w:rsidRDefault="00566A03"/>
        </w:tc>
      </w:tr>
      <w:tr w:rsidR="00566A03" w:rsidRPr="00B21A4A">
        <w:trPr>
          <w:trHeight w:hRule="exact" w:val="85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566A03" w:rsidRPr="00F6065D" w:rsidRDefault="00F7713C">
      <w:pPr>
        <w:rPr>
          <w:sz w:val="0"/>
          <w:szCs w:val="0"/>
          <w:lang w:val="ru-RU"/>
        </w:rPr>
      </w:pPr>
      <w:r w:rsidRPr="00F606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66A03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566A03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66A03">
        <w:trPr>
          <w:trHeight w:hRule="exact" w:val="138"/>
        </w:trPr>
        <w:tc>
          <w:tcPr>
            <w:tcW w:w="5671" w:type="dxa"/>
          </w:tcPr>
          <w:p w:rsidR="00566A03" w:rsidRDefault="00566A03"/>
        </w:tc>
        <w:tc>
          <w:tcPr>
            <w:tcW w:w="1702" w:type="dxa"/>
          </w:tcPr>
          <w:p w:rsidR="00566A03" w:rsidRDefault="00566A03"/>
        </w:tc>
        <w:tc>
          <w:tcPr>
            <w:tcW w:w="426" w:type="dxa"/>
          </w:tcPr>
          <w:p w:rsidR="00566A03" w:rsidRDefault="00566A03"/>
        </w:tc>
        <w:tc>
          <w:tcPr>
            <w:tcW w:w="710" w:type="dxa"/>
          </w:tcPr>
          <w:p w:rsidR="00566A03" w:rsidRDefault="00566A03"/>
        </w:tc>
        <w:tc>
          <w:tcPr>
            <w:tcW w:w="1135" w:type="dxa"/>
          </w:tcPr>
          <w:p w:rsidR="00566A03" w:rsidRDefault="00566A03"/>
        </w:tc>
      </w:tr>
      <w:tr w:rsidR="00566A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566A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66A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6A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66A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66A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566A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66A0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566A03">
        <w:trPr>
          <w:trHeight w:hRule="exact" w:val="138"/>
        </w:trPr>
        <w:tc>
          <w:tcPr>
            <w:tcW w:w="5671" w:type="dxa"/>
          </w:tcPr>
          <w:p w:rsidR="00566A03" w:rsidRDefault="00566A03"/>
        </w:tc>
        <w:tc>
          <w:tcPr>
            <w:tcW w:w="1702" w:type="dxa"/>
          </w:tcPr>
          <w:p w:rsidR="00566A03" w:rsidRDefault="00566A03"/>
        </w:tc>
        <w:tc>
          <w:tcPr>
            <w:tcW w:w="426" w:type="dxa"/>
          </w:tcPr>
          <w:p w:rsidR="00566A03" w:rsidRDefault="00566A03"/>
        </w:tc>
        <w:tc>
          <w:tcPr>
            <w:tcW w:w="710" w:type="dxa"/>
          </w:tcPr>
          <w:p w:rsidR="00566A03" w:rsidRDefault="00566A03"/>
        </w:tc>
        <w:tc>
          <w:tcPr>
            <w:tcW w:w="1135" w:type="dxa"/>
          </w:tcPr>
          <w:p w:rsidR="00566A03" w:rsidRDefault="00566A03"/>
        </w:tc>
      </w:tr>
      <w:tr w:rsidR="00566A0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566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66A03" w:rsidRPr="00F6065D" w:rsidRDefault="00566A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66A03">
        <w:trPr>
          <w:trHeight w:hRule="exact" w:val="416"/>
        </w:trPr>
        <w:tc>
          <w:tcPr>
            <w:tcW w:w="5671" w:type="dxa"/>
          </w:tcPr>
          <w:p w:rsidR="00566A03" w:rsidRDefault="00566A03"/>
        </w:tc>
        <w:tc>
          <w:tcPr>
            <w:tcW w:w="1702" w:type="dxa"/>
          </w:tcPr>
          <w:p w:rsidR="00566A03" w:rsidRDefault="00566A03"/>
        </w:tc>
        <w:tc>
          <w:tcPr>
            <w:tcW w:w="426" w:type="dxa"/>
          </w:tcPr>
          <w:p w:rsidR="00566A03" w:rsidRDefault="00566A03"/>
        </w:tc>
        <w:tc>
          <w:tcPr>
            <w:tcW w:w="710" w:type="dxa"/>
          </w:tcPr>
          <w:p w:rsidR="00566A03" w:rsidRDefault="00566A03"/>
        </w:tc>
        <w:tc>
          <w:tcPr>
            <w:tcW w:w="1135" w:type="dxa"/>
          </w:tcPr>
          <w:p w:rsidR="00566A03" w:rsidRDefault="00566A03"/>
        </w:tc>
      </w:tr>
      <w:tr w:rsidR="00566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66A03" w:rsidRPr="00B21A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Теоретическиие основы функционирования информационных систем и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информации и управления в организационно–экономических системах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процессы преобразования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Определение, общие принцы построения и классификации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Архитектура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Современное состояние и перспективы развития информационных систем и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понятия, терминология и классификация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Информационно-коммуникационные технологии общего назначения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Информационные системы и технологии интеллектуальной поддержки принятия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Роль информационных систем и технологий в развитии цифровой экономики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структура базовой информационной технологии в управлении организационно- экономическими системами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Достижения и перспективы информационной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Модели информационных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Характеристики стадий информационного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Информационные технологии и системы конечного пользователя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Перспективы развития информационных систем и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Свойства и классификация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66A03" w:rsidRDefault="00F771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66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 Принципы построения информационных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Роль структуры управления в информационной системе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Организация информационных процессов в системах административного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Глобальная, базовая и конкретные 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Особенности новых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нотации моделирования, обзор программных средств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14. Отображение модели данных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ERwin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Информационные технологии, составляющие основу Buisiness Intellegence: OLAP, Data Warehouses, Data Mining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 Информационная технология поддержки принятия решений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Информационные системы и технологии в банковской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Распределенные системы обработки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66A03" w:rsidRPr="00B21A4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классификации информационных систем и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Основные понятия предметной области и объекта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Методологические аспекты проектирования ИС и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Стадии и этапы процесса проектирования ИС и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13.Информационное обеспечение ИС и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Технологические процессы обработки данных в ИС и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Виды информационных систем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Технологические процессы обработки данных в ИС и ИТ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Методы новых ИТ разработки компонент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Состав и структура АСУ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 Методы системного анализа и синтеза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20. Модель жизненного цикла проекта ИС, ее структура и содержание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Состав и структура АИПС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 Стадии и этапы жизненного цикла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 Отечественные и зарубежные стандарты жизненного цикла ИС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Информационные системы в маркетинге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 Информационные технологии документационного обеспечения управленческой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Современные технологии правления корпорацией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 Информационные технологии и производственные стандарты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66A03" w:rsidRDefault="00F7713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66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566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66A0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66A0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566A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566A0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566A03" w:rsidRPr="00B21A4A">
        <w:trPr>
          <w:trHeight w:hRule="exact" w:val="142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566A0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66A03" w:rsidRPr="00F6065D" w:rsidRDefault="00F771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606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566A03" w:rsidRPr="00F6065D" w:rsidRDefault="00F7713C">
      <w:pPr>
        <w:rPr>
          <w:sz w:val="0"/>
          <w:szCs w:val="0"/>
          <w:lang w:val="ru-RU"/>
        </w:rPr>
      </w:pPr>
      <w:r w:rsidRPr="00F606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6A03" w:rsidRPr="00B21A4A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66A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56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66A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66A03" w:rsidRPr="00B21A4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Роль информации и управления в организационно–экономических системах</w:t>
            </w:r>
          </w:p>
        </w:tc>
      </w:tr>
      <w:tr w:rsidR="00566A03" w:rsidRPr="00B21A4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Адекватность экономической информации и ее мера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экономической информации.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классификации экономических объектов (иерархический,  фасетный, дескрипторный)</w:t>
            </w:r>
          </w:p>
          <w:p w:rsidR="00566A03" w:rsidRDefault="00F771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кодирования экономической информации</w:t>
            </w:r>
          </w:p>
        </w:tc>
      </w:tr>
      <w:tr w:rsidR="00566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Основные процессы преобразования информации</w:t>
            </w:r>
          </w:p>
        </w:tc>
      </w:tr>
      <w:tr w:rsidR="00566A03" w:rsidRPr="00B21A4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технологии как составной части информатики. История, перспективы развития, цель и методы информационной технологии. Информационная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как катализатор синтеза науки и технологии. Расширение понятия "технология"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Роль информационной технологии при решении задач административно-организационного управления.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информации и ее свойства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информации, задача предмета.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Энтропия и количество информации (понятия).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меры информации и энтропии.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Семантическая информация и ее мера.</w:t>
            </w:r>
          </w:p>
        </w:tc>
      </w:tr>
      <w:tr w:rsidR="00566A03" w:rsidRPr="00B21A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Определение, общие принцы построения и классификации информационных систем</w:t>
            </w:r>
          </w:p>
        </w:tc>
      </w:tr>
      <w:tr w:rsidR="00566A03" w:rsidRPr="00B21A4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информационных процессов передачи, обработки, накопления данных.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функционально-временных стадий информационного процесса: сбор и регистрация информации, передача ее к месту обработки, машинное кодирование данных, хранение и поиск, вычислительная обработка, тиражирование информации, использование информации (принятие решений в автоматизированной системе организационного управления).</w:t>
            </w:r>
          </w:p>
        </w:tc>
      </w:tr>
      <w:tr w:rsidR="00566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Архитектура информационных систем</w:t>
            </w:r>
          </w:p>
        </w:tc>
      </w:tr>
      <w:tr w:rsidR="00566A03" w:rsidRPr="00B21A4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ИС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классификации АСУ и АИС  по степень автоматизации, по назначению системы, по уровню использования технических средств для принятия управленческих решений, по степени структурированности задачи, по уровню управления и степени централизации. Признаки классификации документальных ИС.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и структура ИС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развития архитектуры и структуры ИС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современным ИС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открытых ИС</w:t>
            </w:r>
          </w:p>
        </w:tc>
      </w:tr>
      <w:tr w:rsidR="00566A03" w:rsidRPr="00B21A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Современное состояние и перспективы развития информационных систем и технологий</w:t>
            </w:r>
          </w:p>
        </w:tc>
      </w:tr>
      <w:tr w:rsidR="00566A03" w:rsidRPr="00B21A4A">
        <w:trPr>
          <w:trHeight w:hRule="exact" w:val="3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и классификация информационных технологий.</w:t>
            </w:r>
          </w:p>
        </w:tc>
      </w:tr>
    </w:tbl>
    <w:p w:rsidR="00566A03" w:rsidRPr="00F6065D" w:rsidRDefault="00F7713C">
      <w:pPr>
        <w:rPr>
          <w:sz w:val="0"/>
          <w:szCs w:val="0"/>
          <w:lang w:val="ru-RU"/>
        </w:rPr>
      </w:pPr>
      <w:r w:rsidRPr="00F606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6A0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Структура базовой информационной технологии.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информационных технологий.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Предметная технология; информационная технология; обеспечивающие и функциональные информационные технологии; понятие распределенной функциональной информационной технологии; объектно-ориентированные информационные технологии.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развития информационных технологий и ИС.</w:t>
            </w:r>
          </w:p>
          <w:p w:rsidR="00566A03" w:rsidRDefault="00F771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Автоматизированное рабочее место пользователя.</w:t>
            </w:r>
          </w:p>
        </w:tc>
      </w:tr>
      <w:tr w:rsidR="00566A03" w:rsidRPr="00B21A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Основные понятия, терминология и классификация информационных технологий</w:t>
            </w:r>
          </w:p>
        </w:tc>
      </w:tr>
      <w:tr w:rsidR="00566A03" w:rsidRPr="00B21A4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базовой информационной технологии в управлении организационно- экономическими системами. Характеристика концептуального, логического и физического уровней базовой информационной технологии.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Методики моделирования и проектирования: функциональная, информационная и поведенческая (событийная) модели процессов и систем, понятие о семействе стандартов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нотации моделирования, обзор программных средств моделирования.</w:t>
            </w:r>
          </w:p>
        </w:tc>
      </w:tr>
      <w:tr w:rsidR="00566A03" w:rsidRPr="00B21A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Информационно-коммуникационные технологии общего назначения</w:t>
            </w:r>
          </w:p>
        </w:tc>
      </w:tr>
      <w:tr w:rsidR="00566A03" w:rsidRPr="00B21A4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глобальной, базовой и конкретной информационных технологиях.</w:t>
            </w:r>
          </w:p>
        </w:tc>
      </w:tr>
      <w:tr w:rsidR="00566A03" w:rsidRPr="00B21A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Информационные системы и технологии интеллектуальной поддержки принятия решений</w:t>
            </w:r>
          </w:p>
        </w:tc>
      </w:tr>
      <w:tr w:rsidR="00566A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Глобальные информационные системы.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 информационные системы.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поддержки принятия решений.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управления информационными потоками на предприятии.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технология поддержки принятия решений.</w:t>
            </w:r>
          </w:p>
          <w:p w:rsidR="00566A03" w:rsidRDefault="00F771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технологии, составляющие основу Buisiness Intellegence: OLAP, Data Warehouses, Data Mining.</w:t>
            </w:r>
          </w:p>
        </w:tc>
      </w:tr>
      <w:tr w:rsidR="00566A03" w:rsidRPr="00B21A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Роль информационных систем и технологий в развитии цифровой экономики</w:t>
            </w:r>
          </w:p>
        </w:tc>
      </w:tr>
      <w:tr w:rsidR="00566A0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 классификация финансово-экономических информационных систем.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системы и технологии в банковской деятельности.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описание базовой ИТ-системы.</w:t>
            </w:r>
          </w:p>
          <w:p w:rsidR="00566A03" w:rsidRDefault="00F771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Распределенные системы обработки данных.</w:t>
            </w:r>
          </w:p>
        </w:tc>
      </w:tr>
      <w:tr w:rsidR="00566A03" w:rsidRPr="00B21A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Основные понятия предметной области и объекта проектирования</w:t>
            </w:r>
          </w:p>
        </w:tc>
      </w:tr>
      <w:tr w:rsidR="00566A03" w:rsidRPr="00B21A4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системного анализа и синтеза ИС.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как методологическая основа проектирования ИС.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моделирования ИС.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моделей и методов моделирования ИС и информационных технологий.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жизненного цикла проекта ИС, ее структура и содержание.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цикла жизни проекта ИС при использовании различных технологий проектирования.</w:t>
            </w:r>
          </w:p>
        </w:tc>
      </w:tr>
      <w:tr w:rsidR="00566A03" w:rsidRPr="00B21A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Методологические аспекты проектирования ИС и ИТ</w:t>
            </w:r>
          </w:p>
        </w:tc>
      </w:tr>
      <w:tr w:rsidR="00566A03" w:rsidRPr="00B21A4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системного анализа и синтеза ИС. Моделирование как методологическая основа проектирования ИС. Средства моделирования ИС. Виды моделей и методов моделирования ИС и информационных технологий.</w:t>
            </w:r>
          </w:p>
        </w:tc>
      </w:tr>
      <w:tr w:rsidR="00566A03" w:rsidRPr="00B21A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12. Стадии и этапы процесса проектирования ИС и информационных технологий</w:t>
            </w:r>
          </w:p>
        </w:tc>
      </w:tr>
      <w:tr w:rsidR="00566A0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работ на предпроектной стадии, стадии технического и рабочего проектирования, стадии ввода в действие, эксплуатации и сопровождения проекта ИС и информационных технологий. Состав проектной документации. Цели и задачи "Предпроектной стадии" создания ИС.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и содержание операций на этапе сбора материалов обследования.</w:t>
            </w:r>
          </w:p>
        </w:tc>
      </w:tr>
      <w:tr w:rsidR="00566A03" w:rsidRPr="00B21A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13.Информационное обеспечение ИС и ИТ</w:t>
            </w:r>
          </w:p>
        </w:tc>
      </w:tr>
      <w:tr w:rsidR="00566A03" w:rsidRPr="00B21A4A">
        <w:trPr>
          <w:trHeight w:hRule="exact" w:val="9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документационного обеспечения управленческой деятельности.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информационных систем управления документационным обеспечением</w:t>
            </w:r>
          </w:p>
        </w:tc>
      </w:tr>
    </w:tbl>
    <w:p w:rsidR="00566A03" w:rsidRPr="00F6065D" w:rsidRDefault="00F7713C">
      <w:pPr>
        <w:rPr>
          <w:sz w:val="0"/>
          <w:szCs w:val="0"/>
          <w:lang w:val="ru-RU"/>
        </w:rPr>
      </w:pPr>
      <w:r w:rsidRPr="00F606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6A03" w:rsidRPr="00B21A4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системы в маркетинге.</w:t>
            </w:r>
          </w:p>
        </w:tc>
      </w:tr>
      <w:tr w:rsidR="00566A03" w:rsidRPr="00B21A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14. Технологические процессы обработки данных в ИС и ИТ</w:t>
            </w:r>
          </w:p>
        </w:tc>
      </w:tr>
      <w:tr w:rsidR="00566A03" w:rsidRPr="00B21A4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Оперативная аналитическая обработка данных -–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Analytical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Processing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): понятие о многомерном представлении данных (гиперкубе), область применения и преимущества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-технологии, примеры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-решений корпораций "Парус"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Cognos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66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 Виды информационных систем управления</w:t>
            </w:r>
          </w:p>
        </w:tc>
      </w:tr>
      <w:tr w:rsidR="00566A03" w:rsidRPr="00B21A4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управления документами и архивами. Тенденции развития информационных систем и технологий.  Классификация технологических процессов электронной обработки данных управленческой информации. Виды информационных систем управления документационным обеспечением организации.</w:t>
            </w:r>
          </w:p>
        </w:tc>
      </w:tr>
      <w:tr w:rsidR="00566A03" w:rsidRPr="00B21A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16. Технологические процессы обработки данных в ИС и ИТ</w:t>
            </w:r>
          </w:p>
        </w:tc>
      </w:tr>
      <w:tr w:rsidR="00566A03" w:rsidRPr="00B21A4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Оперативная аналитическая обработка данных -–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Analytical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Processing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): понятие о многомерном представлении данных (гиперкубе), область применения и преимущества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-технологии, примеры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-решений корпораций "Парус"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Cognos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66A03" w:rsidRPr="00B21A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17. Методы новых ИТ разработки компонент ИС</w:t>
            </w:r>
          </w:p>
        </w:tc>
      </w:tr>
      <w:tr w:rsidR="00566A03" w:rsidRPr="00B21A4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обработки информации. Организация сбора, размещения, хранения, накопления, преобразования и передачи данных в ИС. Методы и средства сбора и передачи данных. Функции промышленного предприятия и его подсистемы. Системы управления предприятием и их эволюция. Автоматизированные системы управления предприятием (АСУ) и технологическими процессами.</w:t>
            </w:r>
          </w:p>
        </w:tc>
      </w:tr>
      <w:tr w:rsidR="00566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 Состав и структура АСУ</w:t>
            </w:r>
          </w:p>
        </w:tc>
      </w:tr>
      <w:tr w:rsidR="00566A0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Функциональные подсистемы АСУ. Обеспечивающие подсистемы АСУ. Информационные модели АСУ. ИС анализа финансового состояния предприятия. ИС управленческого и финансового учета. ИС инвестиционного анализа. ИС стратегического корпоративного планирования. ИС маркетингового анализа. ИС управления проектами. ИС бюджетирования. ИС финансового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 прогнозирования деятельности предприятия.</w:t>
            </w:r>
          </w:p>
        </w:tc>
      </w:tr>
      <w:tr w:rsidR="00566A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66A03">
        <w:trPr>
          <w:trHeight w:hRule="exact" w:val="14"/>
        </w:trPr>
        <w:tc>
          <w:tcPr>
            <w:tcW w:w="9640" w:type="dxa"/>
          </w:tcPr>
          <w:p w:rsidR="00566A03" w:rsidRDefault="00566A03"/>
        </w:tc>
      </w:tr>
      <w:tr w:rsidR="00566A03" w:rsidRPr="00B21A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Изучение структура базовой информационной технологии в управлении организационно-экономическими системами</w:t>
            </w:r>
          </w:p>
        </w:tc>
      </w:tr>
      <w:tr w:rsidR="00566A03" w:rsidRPr="00B21A4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Концептуальный, логический и физический уровни базовой информационной технологии.</w:t>
            </w:r>
          </w:p>
        </w:tc>
      </w:tr>
      <w:tr w:rsidR="00566A03" w:rsidRPr="00B21A4A">
        <w:trPr>
          <w:trHeight w:hRule="exact" w:val="14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21A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Достижения и перспективы информационной технологии</w:t>
            </w:r>
          </w:p>
        </w:tc>
      </w:tr>
      <w:tr w:rsidR="00566A03" w:rsidRPr="00B21A4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информационной технологии в промышленности, административном управлении, обучении и научных исследованиях: достижения и перспективы</w:t>
            </w:r>
          </w:p>
        </w:tc>
      </w:tr>
      <w:tr w:rsidR="00566A03" w:rsidRPr="00B21A4A">
        <w:trPr>
          <w:trHeight w:hRule="exact" w:val="14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Модели информационных процессов</w:t>
            </w:r>
          </w:p>
        </w:tc>
      </w:tr>
      <w:tr w:rsidR="00566A03" w:rsidRPr="00B21A4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моделей информационных процессов передачи, обработки, накопления.</w:t>
            </w:r>
          </w:p>
        </w:tc>
      </w:tr>
      <w:tr w:rsidR="00566A03" w:rsidRPr="00B21A4A">
        <w:trPr>
          <w:trHeight w:hRule="exact" w:val="14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Характеристики стадий информационного процесса</w:t>
            </w:r>
          </w:p>
        </w:tc>
      </w:tr>
      <w:tr w:rsidR="00566A03" w:rsidRPr="00B21A4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 и регистрация информации, передача ее к месту обработки, машинное кодирование данных, хранение и поиск, вычислительная обработка, тиражирование информации.</w:t>
            </w:r>
          </w:p>
        </w:tc>
      </w:tr>
      <w:tr w:rsidR="00566A03" w:rsidRPr="00B21A4A">
        <w:trPr>
          <w:trHeight w:hRule="exact" w:val="14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21A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Информационные технологии и системы конечного пользователя</w:t>
            </w:r>
          </w:p>
        </w:tc>
      </w:tr>
      <w:tr w:rsidR="00566A03" w:rsidRPr="00B21A4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Пользовательский интерфейс и его виды; технология обработки данных и ее виды; технологический процесс обработки и защиты данных; графическое изображение технологического процесса</w:t>
            </w:r>
          </w:p>
        </w:tc>
      </w:tr>
      <w:tr w:rsidR="00566A03" w:rsidRPr="00B21A4A">
        <w:trPr>
          <w:trHeight w:hRule="exact" w:val="14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21A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Перспективы развития информационных систем и технологий</w:t>
            </w:r>
          </w:p>
        </w:tc>
      </w:tr>
      <w:tr w:rsidR="00566A03" w:rsidRPr="00B21A4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Меню, схемы данных, схемы взаимодействия программ применение информационных технологий на рабочем месте пользователя, автоматизированное рабочее место, электронный офис.</w:t>
            </w:r>
          </w:p>
        </w:tc>
      </w:tr>
    </w:tbl>
    <w:p w:rsidR="00566A03" w:rsidRPr="00F6065D" w:rsidRDefault="00F7713C">
      <w:pPr>
        <w:rPr>
          <w:sz w:val="0"/>
          <w:szCs w:val="0"/>
          <w:lang w:val="ru-RU"/>
        </w:rPr>
      </w:pPr>
      <w:r w:rsidRPr="00F606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6A03" w:rsidRPr="00B21A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Свойства и классификация информационных систем</w:t>
            </w:r>
          </w:p>
        </w:tc>
      </w:tr>
      <w:tr w:rsidR="00566A03" w:rsidRPr="00B21A4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Классификации информационных технологий и ИС, их типы. Стратегические, тактические и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операционные ИС.</w:t>
            </w:r>
          </w:p>
        </w:tc>
      </w:tr>
      <w:tr w:rsidR="00566A03" w:rsidRPr="00B21A4A">
        <w:trPr>
          <w:trHeight w:hRule="exact" w:val="14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Принципы построения информационных систем</w:t>
            </w:r>
          </w:p>
        </w:tc>
      </w:tr>
      <w:tr w:rsidR="00566A0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Формальные и не формальные каналы связи.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элементы информационных систем.</w:t>
            </w:r>
          </w:p>
        </w:tc>
      </w:tr>
      <w:tr w:rsidR="00566A03">
        <w:trPr>
          <w:trHeight w:hRule="exact" w:val="14"/>
        </w:trPr>
        <w:tc>
          <w:tcPr>
            <w:tcW w:w="9640" w:type="dxa"/>
          </w:tcPr>
          <w:p w:rsidR="00566A03" w:rsidRDefault="00566A03"/>
        </w:tc>
      </w:tr>
      <w:tr w:rsidR="00566A03" w:rsidRPr="00B21A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Роль структуры управления в информационной системе организации</w:t>
            </w:r>
          </w:p>
        </w:tc>
      </w:tr>
      <w:tr w:rsidR="00566A03" w:rsidRPr="00B21A4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оструктурных уровнях управления организацией: операционный (нижний), функциональный (тактический), стратегический уровни управления; типы информационных систем в зависимости от уровней управления и квалификации персонала.</w:t>
            </w:r>
          </w:p>
        </w:tc>
      </w:tr>
      <w:tr w:rsidR="00566A03" w:rsidRPr="00B21A4A">
        <w:trPr>
          <w:trHeight w:hRule="exact" w:val="14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21A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Организация информационных процессов в системах административного управления</w:t>
            </w:r>
          </w:p>
        </w:tc>
      </w:tr>
      <w:tr w:rsidR="00566A03" w:rsidRPr="00B21A4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технологических процессов электронной обработки данных управленческой информации. Организация обслуживания вычислительных задач в многомашинной вычислительной системе: модель с применением методов теории массового обслуживания к простейшей задаче обработки потока требований.</w:t>
            </w:r>
          </w:p>
        </w:tc>
      </w:tr>
      <w:tr w:rsidR="00566A03" w:rsidRPr="00B21A4A">
        <w:trPr>
          <w:trHeight w:hRule="exact" w:val="14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21A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Глобальная, базовая и конкретные информационные технологии</w:t>
            </w:r>
          </w:p>
        </w:tc>
      </w:tr>
      <w:tr w:rsidR="00566A03" w:rsidRPr="00B21A4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глобальной, базовой и конкретной информационной технологиями для конкретных организаций (фрагменты функционально-информационной модели на основе стандартов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компании пищевой отрасли промышленности).</w:t>
            </w:r>
          </w:p>
        </w:tc>
      </w:tr>
      <w:tr w:rsidR="00566A03" w:rsidRPr="00B21A4A">
        <w:trPr>
          <w:trHeight w:hRule="exact" w:val="14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 Особенности новых информационных технологий</w:t>
            </w:r>
          </w:p>
        </w:tc>
      </w:tr>
      <w:tr w:rsidR="00566A03" w:rsidRPr="00B21A4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использование автоматизированных банков данных: классификация и структурные элементы баз данных, понятие об иерархической, сетевой и реляционной моделях данных.</w:t>
            </w:r>
          </w:p>
        </w:tc>
      </w:tr>
      <w:tr w:rsidR="00566A03" w:rsidRPr="00B21A4A">
        <w:trPr>
          <w:trHeight w:hRule="exact" w:val="14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21A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IDEF</w:t>
            </w: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 нотации моделирования, обзор программных средств моделирования</w:t>
            </w:r>
          </w:p>
        </w:tc>
      </w:tr>
      <w:tr w:rsidR="00566A03" w:rsidRPr="00B21A4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Сущности независимые и зависимые от идентификаторов; связь идентифицирующая и неидентифицирующая, мощность связи; атрибуты и первичные ключи.</w:t>
            </w:r>
          </w:p>
        </w:tc>
      </w:tr>
      <w:tr w:rsidR="00566A03" w:rsidRPr="00B21A4A">
        <w:trPr>
          <w:trHeight w:hRule="exact" w:val="14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21A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14. Отображение модели данных с помощью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ERwin</w:t>
            </w:r>
          </w:p>
        </w:tc>
      </w:tr>
      <w:tr w:rsidR="00566A03" w:rsidRPr="00B21A4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логических и физических уровнях, уровень демонстрации сущности и атрибутов; создание новых сущностей и связей.</w:t>
            </w:r>
          </w:p>
        </w:tc>
      </w:tr>
      <w:tr w:rsidR="00566A03" w:rsidRPr="00B21A4A">
        <w:trPr>
          <w:trHeight w:hRule="exact" w:val="14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 Информационные технологии, составляющие основу Buisiness Intellegence: OLAP, Data Warehouses, Data Mining</w:t>
            </w:r>
          </w:p>
        </w:tc>
      </w:tr>
      <w:tr w:rsidR="00566A03" w:rsidRPr="00B21A4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автоматизированного сбора, хранения и обработки информации, понятие о технологиях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Buisiness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Intellegence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Warehouses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Mining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66A03" w:rsidRPr="00B21A4A">
        <w:trPr>
          <w:trHeight w:hRule="exact" w:val="14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21A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16.  Информационная технология поддержки принятия решений</w:t>
            </w:r>
          </w:p>
        </w:tc>
      </w:tr>
      <w:tr w:rsidR="00566A03" w:rsidRPr="00B21A4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новых информационных технологий в части их применения для решения задач анализа и реинжиниринга бизнес-процессов в промышленных корпорациях, а также процессов подготовки принятия решений в органах административного управления.</w:t>
            </w:r>
          </w:p>
        </w:tc>
      </w:tr>
      <w:tr w:rsidR="00566A03" w:rsidRPr="00B21A4A">
        <w:trPr>
          <w:trHeight w:hRule="exact" w:val="14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21A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17. Информационные системы и технологии в банковской деятельности</w:t>
            </w:r>
          </w:p>
        </w:tc>
      </w:tr>
      <w:tr w:rsidR="00566A03" w:rsidRPr="00B21A4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современных технологиях и инструментальных средствах функционального и имитационного моделирования бизнес-процессов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BPwin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IDEF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EMTool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Arena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Modeling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др.)</w:t>
            </w:r>
          </w:p>
        </w:tc>
      </w:tr>
      <w:tr w:rsidR="00566A03" w:rsidRPr="00B21A4A">
        <w:trPr>
          <w:trHeight w:hRule="exact" w:val="14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 Распределенные системы обработки данных</w:t>
            </w:r>
          </w:p>
        </w:tc>
      </w:tr>
      <w:tr w:rsidR="00566A03" w:rsidRPr="00B21A4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-технология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Analytical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Processing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): понятие о многомерном представлении данных (гиперкубе), область применения и преимущества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-технологии, примеры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OLAP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-решений корпораций "Парус"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Cognos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66A03" w:rsidRPr="00F6065D" w:rsidRDefault="00F7713C">
      <w:pPr>
        <w:rPr>
          <w:sz w:val="0"/>
          <w:szCs w:val="0"/>
          <w:lang w:val="ru-RU"/>
        </w:rPr>
      </w:pPr>
      <w:r w:rsidRPr="00F606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6A03" w:rsidRPr="00B21A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19. Методы системного анализа и синтеза ИС</w:t>
            </w:r>
          </w:p>
        </w:tc>
      </w:tr>
      <w:tr w:rsidR="00566A03" w:rsidRPr="00B21A4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как методологическая основа проектирования ИС. Средства моделирования ИС. Виды моделей и методов моделирования ИС и информационных технологий. Модели цикла жизни проекта ИС при использовании различных технологий проектирования.</w:t>
            </w:r>
          </w:p>
        </w:tc>
      </w:tr>
      <w:tr w:rsidR="00566A03" w:rsidRPr="00B21A4A">
        <w:trPr>
          <w:trHeight w:hRule="exact" w:val="14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21A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20. Модель жизненного цикла проекта ИС, ее структура и содержание</w:t>
            </w:r>
          </w:p>
        </w:tc>
      </w:tr>
      <w:tr w:rsidR="00566A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Стадии и этапы жизненного цикла ИС. Процессы жизненного цикла ИС. Классификация</w:t>
            </w:r>
          </w:p>
          <w:p w:rsidR="00566A03" w:rsidRDefault="00F771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процессов, их группы.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процессов, их группы.</w:t>
            </w:r>
          </w:p>
        </w:tc>
      </w:tr>
      <w:tr w:rsidR="00566A03">
        <w:trPr>
          <w:trHeight w:hRule="exact" w:val="14"/>
        </w:trPr>
        <w:tc>
          <w:tcPr>
            <w:tcW w:w="9640" w:type="dxa"/>
          </w:tcPr>
          <w:p w:rsidR="00566A03" w:rsidRDefault="00566A03"/>
        </w:tc>
      </w:tr>
      <w:tr w:rsidR="00566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21. Состав и структура АИПС</w:t>
            </w:r>
          </w:p>
        </w:tc>
      </w:tr>
      <w:tr w:rsidR="00566A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"Предпроектной стадии" создания ИС. Состав и содержание операций на этапе сбора материалов обследования.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обследования. Методы организации обследования и сбора материалов обследования.</w:t>
            </w:r>
          </w:p>
        </w:tc>
      </w:tr>
      <w:tr w:rsidR="00566A03">
        <w:trPr>
          <w:trHeight w:hRule="exact" w:val="14"/>
        </w:trPr>
        <w:tc>
          <w:tcPr>
            <w:tcW w:w="9640" w:type="dxa"/>
          </w:tcPr>
          <w:p w:rsidR="00566A03" w:rsidRDefault="00566A03"/>
        </w:tc>
      </w:tr>
      <w:tr w:rsidR="00566A03" w:rsidRPr="00B21A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22. Стадии и этапы жизненного цикла ИС</w:t>
            </w:r>
          </w:p>
        </w:tc>
      </w:tr>
      <w:tr w:rsidR="00566A03" w:rsidRPr="00B21A4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жизненного цикла ИС. Отечественные и зарубежные стандарты жизненного цикла ИС. Содержание этапов жизненного цикла ИС. Стадии и этапы процесса канонического проектирования ИС и информационных технологий.</w:t>
            </w:r>
          </w:p>
        </w:tc>
      </w:tr>
      <w:tr w:rsidR="00566A03" w:rsidRPr="00B21A4A">
        <w:trPr>
          <w:trHeight w:hRule="exact" w:val="14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21A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23. Отечественные и зарубежные стандарты жизненного цикла ИС</w:t>
            </w:r>
          </w:p>
        </w:tc>
      </w:tr>
      <w:tr w:rsidR="00566A03" w:rsidRPr="00B21A4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ИПИ/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методы комплексной поддержки этапов ЖЦИ на основе концепции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PLM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66A03" w:rsidRPr="00B21A4A">
        <w:trPr>
          <w:trHeight w:hRule="exact" w:val="14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24. Информационные системы в маркетинге</w:t>
            </w:r>
          </w:p>
        </w:tc>
      </w:tr>
      <w:tr w:rsidR="00566A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принципы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-технологии. Интегрированная информационная среда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Безбумажное представление информации. Определение процессного подхода. Классификация бизнес-процессов. Модель бизнес-процесса.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процессного подхода. Реинжиниринг бизнес-процессов.</w:t>
            </w:r>
          </w:p>
        </w:tc>
      </w:tr>
      <w:tr w:rsidR="00566A03">
        <w:trPr>
          <w:trHeight w:hRule="exact" w:val="14"/>
        </w:trPr>
        <w:tc>
          <w:tcPr>
            <w:tcW w:w="9640" w:type="dxa"/>
          </w:tcPr>
          <w:p w:rsidR="00566A03" w:rsidRDefault="00566A03"/>
        </w:tc>
      </w:tr>
      <w:tr w:rsidR="00566A03" w:rsidRPr="00B21A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25. Информационные технологии документационного обеспечения управленческой деятельности</w:t>
            </w:r>
          </w:p>
        </w:tc>
      </w:tr>
      <w:tr w:rsidR="00566A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Тенденции развития информационных технологий и ИС. Автоматизированное рабочее место</w:t>
            </w:r>
          </w:p>
          <w:p w:rsidR="00566A03" w:rsidRDefault="00F771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пользователя. Информационные технологии создания, редактирования и предпечатной подготовки текстов.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 расчетов в электронных таблицах.</w:t>
            </w:r>
          </w:p>
        </w:tc>
      </w:tr>
      <w:tr w:rsidR="00566A03">
        <w:trPr>
          <w:trHeight w:hRule="exact" w:val="14"/>
        </w:trPr>
        <w:tc>
          <w:tcPr>
            <w:tcW w:w="9640" w:type="dxa"/>
          </w:tcPr>
          <w:p w:rsidR="00566A03" w:rsidRDefault="00566A03"/>
        </w:tc>
      </w:tr>
      <w:tr w:rsidR="00566A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26. Современные технологии правления корпорацией</w:t>
            </w:r>
          </w:p>
        </w:tc>
      </w:tr>
      <w:tr w:rsidR="00566A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Корпоративные информационныесистемы: предназначение, состав, основные типы, классы основных программных продуктов и мировой рынок.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варианта внедрения информационной технологии в бизнесе.</w:t>
            </w:r>
          </w:p>
        </w:tc>
      </w:tr>
      <w:tr w:rsidR="00566A03">
        <w:trPr>
          <w:trHeight w:hRule="exact" w:val="14"/>
        </w:trPr>
        <w:tc>
          <w:tcPr>
            <w:tcW w:w="9640" w:type="dxa"/>
          </w:tcPr>
          <w:p w:rsidR="00566A03" w:rsidRDefault="00566A03"/>
        </w:tc>
      </w:tr>
      <w:tr w:rsidR="00566A03" w:rsidRPr="00B21A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27. Информационные технологии и производственные стандарты</w:t>
            </w:r>
          </w:p>
        </w:tc>
      </w:tr>
      <w:tr w:rsidR="00566A03" w:rsidRPr="00B21A4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Эволюция стандартов планирования производства. 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Planning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Scheduling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объемнокалендарное планирование.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 планирования материальных ресурсов.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планирование потребности в производственных мощностях.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Closed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loop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в замкнутом цикле. Задача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MPR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Цель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MPR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Входные элементы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системы. Основные операции, достоинства и недостатки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системы.</w:t>
            </w:r>
          </w:p>
        </w:tc>
      </w:tr>
    </w:tbl>
    <w:p w:rsidR="00566A03" w:rsidRPr="00F6065D" w:rsidRDefault="00F7713C">
      <w:pPr>
        <w:rPr>
          <w:sz w:val="0"/>
          <w:szCs w:val="0"/>
          <w:lang w:val="ru-RU"/>
        </w:rPr>
      </w:pPr>
      <w:r w:rsidRPr="00F606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66A03" w:rsidRPr="00B21A4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566A0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66A03" w:rsidRPr="00B21A4A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«Информационные системы и технологии » / Шабалин А.М.. – Омск: Изд-во Омской гуманитарной академии, 2020.</w:t>
            </w: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66A03" w:rsidRPr="00B21A4A">
        <w:trPr>
          <w:trHeight w:hRule="exact" w:val="138"/>
        </w:trPr>
        <w:tc>
          <w:tcPr>
            <w:tcW w:w="285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66A03" w:rsidRPr="00B21A4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Катунцов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65D">
              <w:rPr>
                <w:lang w:val="ru-RU"/>
              </w:rPr>
              <w:t xml:space="preserve"> </w:t>
            </w:r>
            <w:hyperlink r:id="rId4" w:history="1">
              <w:r w:rsidR="00D0115F">
                <w:rPr>
                  <w:rStyle w:val="a3"/>
                  <w:lang w:val="ru-RU"/>
                </w:rPr>
                <w:t>http://www.iprbookshop.ru/47671.html</w:t>
              </w:r>
            </w:hyperlink>
            <w:r w:rsidRPr="00F6065D">
              <w:rPr>
                <w:lang w:val="ru-RU"/>
              </w:rPr>
              <w:t xml:space="preserve"> </w:t>
            </w:r>
          </w:p>
        </w:tc>
      </w:tr>
      <w:tr w:rsidR="00566A03" w:rsidRPr="00B21A4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Головицына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589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65D">
              <w:rPr>
                <w:lang w:val="ru-RU"/>
              </w:rPr>
              <w:t xml:space="preserve"> </w:t>
            </w:r>
            <w:hyperlink r:id="rId5" w:history="1">
              <w:r w:rsidR="00D0115F">
                <w:rPr>
                  <w:rStyle w:val="a3"/>
                  <w:lang w:val="ru-RU"/>
                </w:rPr>
                <w:t>http://www.iprbookshop.ru/52152.html</w:t>
              </w:r>
            </w:hyperlink>
            <w:r w:rsidRPr="00F6065D">
              <w:rPr>
                <w:lang w:val="ru-RU"/>
              </w:rPr>
              <w:t xml:space="preserve"> </w:t>
            </w:r>
          </w:p>
        </w:tc>
      </w:tr>
      <w:tr w:rsidR="00566A03" w:rsidRPr="00B21A4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Косиненко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Фризен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978-5-394-01730-8.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65D">
              <w:rPr>
                <w:lang w:val="ru-RU"/>
              </w:rPr>
              <w:t xml:space="preserve"> </w:t>
            </w:r>
            <w:hyperlink r:id="rId6" w:history="1">
              <w:r w:rsidR="00D0115F">
                <w:rPr>
                  <w:rStyle w:val="a3"/>
                  <w:lang w:val="ru-RU"/>
                </w:rPr>
                <w:t>http://www.iprbookshop.ru/57134.html</w:t>
              </w:r>
            </w:hyperlink>
            <w:r w:rsidRPr="00F6065D">
              <w:rPr>
                <w:lang w:val="ru-RU"/>
              </w:rPr>
              <w:t xml:space="preserve"> </w:t>
            </w:r>
          </w:p>
        </w:tc>
      </w:tr>
      <w:tr w:rsidR="00566A03">
        <w:trPr>
          <w:trHeight w:hRule="exact" w:val="277"/>
        </w:trPr>
        <w:tc>
          <w:tcPr>
            <w:tcW w:w="285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66A03" w:rsidRPr="00B21A4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Коноплева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Титоренко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Одинцов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Брага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Кричевская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Евсюков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Суворова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Вдовенко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Лукасевич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Коняшина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Безрядина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606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Дудихин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Титоренко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591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978-5-238-01766-2.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65D">
              <w:rPr>
                <w:lang w:val="ru-RU"/>
              </w:rPr>
              <w:t xml:space="preserve"> </w:t>
            </w:r>
            <w:hyperlink r:id="rId7" w:history="1">
              <w:r w:rsidR="00D0115F">
                <w:rPr>
                  <w:rStyle w:val="a3"/>
                  <w:lang w:val="ru-RU"/>
                </w:rPr>
                <w:t>http://www.iprbookshop.ru/7041.html</w:t>
              </w:r>
            </w:hyperlink>
            <w:r w:rsidRPr="00F6065D">
              <w:rPr>
                <w:lang w:val="ru-RU"/>
              </w:rPr>
              <w:t xml:space="preserve"> </w:t>
            </w:r>
          </w:p>
        </w:tc>
      </w:tr>
      <w:tr w:rsidR="00566A03" w:rsidRPr="00B21A4A">
        <w:trPr>
          <w:trHeight w:hRule="exact" w:val="161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21A4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Анкудинов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Мазаков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Анкудинов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минерально-сырьевой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«Горный»,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259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978-5-94211-729-0.</w:t>
            </w:r>
            <w:r w:rsidRPr="00F6065D">
              <w:rPr>
                <w:lang w:val="ru-RU"/>
              </w:rPr>
              <w:t xml:space="preserve"> 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6065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6065D">
              <w:rPr>
                <w:lang w:val="ru-RU"/>
              </w:rPr>
              <w:t xml:space="preserve"> </w:t>
            </w:r>
            <w:hyperlink r:id="rId8" w:history="1">
              <w:r w:rsidR="00D0115F">
                <w:rPr>
                  <w:rStyle w:val="a3"/>
                  <w:lang w:val="ru-RU"/>
                </w:rPr>
                <w:t>http://www.iprbookshop.ru/71695.html</w:t>
              </w:r>
            </w:hyperlink>
            <w:r w:rsidRPr="00F6065D">
              <w:rPr>
                <w:lang w:val="ru-RU"/>
              </w:rPr>
              <w:t xml:space="preserve"> </w:t>
            </w:r>
          </w:p>
        </w:tc>
      </w:tr>
      <w:tr w:rsidR="00566A03" w:rsidRPr="00B21A4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66A03" w:rsidRPr="00B21A4A">
        <w:trPr>
          <w:trHeight w:hRule="exact" w:val="17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011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011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011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011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011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</w:tc>
      </w:tr>
    </w:tbl>
    <w:p w:rsidR="00566A03" w:rsidRPr="00F6065D" w:rsidRDefault="00F7713C">
      <w:pPr>
        <w:rPr>
          <w:sz w:val="0"/>
          <w:szCs w:val="0"/>
          <w:lang w:val="ru-RU"/>
        </w:rPr>
      </w:pPr>
      <w:r w:rsidRPr="00F606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6A03" w:rsidRPr="00B21A4A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606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606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011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011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011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011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D011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D011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D011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66A03" w:rsidRPr="00B21A4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66A03" w:rsidRPr="00B21A4A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</w:t>
            </w:r>
          </w:p>
        </w:tc>
      </w:tr>
    </w:tbl>
    <w:p w:rsidR="00566A03" w:rsidRPr="00F6065D" w:rsidRDefault="00F7713C">
      <w:pPr>
        <w:rPr>
          <w:sz w:val="0"/>
          <w:szCs w:val="0"/>
          <w:lang w:val="ru-RU"/>
        </w:rPr>
      </w:pPr>
      <w:r w:rsidRPr="00F606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6A03" w:rsidRPr="00B21A4A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66A03" w:rsidRPr="00B21A4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66A03" w:rsidRPr="00B21A4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66A03" w:rsidRPr="00F6065D" w:rsidRDefault="0056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66A03" w:rsidRDefault="00F771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66A03" w:rsidRDefault="00F7713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66A03" w:rsidRPr="00F6065D" w:rsidRDefault="00566A0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66A03" w:rsidRPr="00B21A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D011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66A03" w:rsidRPr="00B21A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D011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66A03" w:rsidRPr="00B21A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D011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66A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D011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66A03" w:rsidRPr="00B21A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66A03" w:rsidRPr="00B21A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D011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66A03" w:rsidRPr="00B21A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D0115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66A03" w:rsidRPr="00B21A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606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F606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66A03" w:rsidRPr="00B21A4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606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F606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66A0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Default="00F771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66A03" w:rsidRPr="00B21A4A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доступ к учебным планам, рабочим программам дисциплин (модулей), практик,</w:t>
            </w:r>
          </w:p>
        </w:tc>
      </w:tr>
    </w:tbl>
    <w:p w:rsidR="00566A03" w:rsidRPr="00F6065D" w:rsidRDefault="00F7713C">
      <w:pPr>
        <w:rPr>
          <w:sz w:val="0"/>
          <w:szCs w:val="0"/>
          <w:lang w:val="ru-RU"/>
        </w:rPr>
      </w:pPr>
      <w:r w:rsidRPr="00F606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6A03" w:rsidRPr="00B21A4A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66A03" w:rsidRPr="00B21A4A">
        <w:trPr>
          <w:trHeight w:hRule="exact" w:val="277"/>
        </w:trPr>
        <w:tc>
          <w:tcPr>
            <w:tcW w:w="9640" w:type="dxa"/>
          </w:tcPr>
          <w:p w:rsidR="00566A03" w:rsidRPr="00F6065D" w:rsidRDefault="00566A03">
            <w:pPr>
              <w:rPr>
                <w:lang w:val="ru-RU"/>
              </w:rPr>
            </w:pPr>
          </w:p>
        </w:tc>
      </w:tr>
      <w:tr w:rsidR="00566A03" w:rsidRPr="00B21A4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66A03" w:rsidRPr="00B21A4A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</w:t>
            </w:r>
          </w:p>
        </w:tc>
      </w:tr>
    </w:tbl>
    <w:p w:rsidR="00566A03" w:rsidRPr="00F6065D" w:rsidRDefault="00F7713C">
      <w:pPr>
        <w:rPr>
          <w:sz w:val="0"/>
          <w:szCs w:val="0"/>
          <w:lang w:val="ru-RU"/>
        </w:rPr>
      </w:pPr>
      <w:r w:rsidRPr="00F6065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66A03" w:rsidRPr="00B21A4A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606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606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606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66A03" w:rsidRPr="00F6065D" w:rsidRDefault="00F7713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66A03" w:rsidRPr="00B21A4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606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606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606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566A03" w:rsidRPr="00B21A4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66A03" w:rsidRPr="00F6065D" w:rsidRDefault="00F7713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606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606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606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6065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566A03" w:rsidRPr="00F6065D" w:rsidRDefault="00566A03">
      <w:pPr>
        <w:rPr>
          <w:lang w:val="ru-RU"/>
        </w:rPr>
      </w:pPr>
    </w:p>
    <w:sectPr w:rsidR="00566A03" w:rsidRPr="00F6065D" w:rsidSect="003E638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6387"/>
    <w:rsid w:val="004919BF"/>
    <w:rsid w:val="005060A3"/>
    <w:rsid w:val="00566A03"/>
    <w:rsid w:val="006C04D8"/>
    <w:rsid w:val="00896CE4"/>
    <w:rsid w:val="00B21A4A"/>
    <w:rsid w:val="00B541B1"/>
    <w:rsid w:val="00D0115F"/>
    <w:rsid w:val="00D31453"/>
    <w:rsid w:val="00E209E2"/>
    <w:rsid w:val="00E25F1E"/>
    <w:rsid w:val="00EC5780"/>
    <w:rsid w:val="00F6065D"/>
    <w:rsid w:val="00F748BE"/>
    <w:rsid w:val="00F7713C"/>
    <w:rsid w:val="00F8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0DF3CB-8EAB-454A-BC7B-26271369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13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7713C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D01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7041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7134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hyperlink" Target="http://www.iprbookshop.ru/52152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://www.iprbookshop.ru/47671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://www.iprbookshop.ru/7169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8368</Words>
  <Characters>47698</Characters>
  <Application>Microsoft Office Word</Application>
  <DocSecurity>0</DocSecurity>
  <Lines>397</Lines>
  <Paragraphs>111</Paragraphs>
  <ScaleCrop>false</ScaleCrop>
  <Company/>
  <LinksUpToDate>false</LinksUpToDate>
  <CharactersWithSpaces>55955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2020-2021_ФГОС3++2020_Бак-ОФО-ПИ(20)_plx_Информационные системы и технологии </dc:title>
  <dc:creator>FastReport.NET</dc:creator>
  <cp:lastModifiedBy>Mark Bernstorf</cp:lastModifiedBy>
  <cp:revision>11</cp:revision>
  <dcterms:created xsi:type="dcterms:W3CDTF">2021-04-05T04:02:00Z</dcterms:created>
  <dcterms:modified xsi:type="dcterms:W3CDTF">2022-11-12T09:18:00Z</dcterms:modified>
</cp:coreProperties>
</file>